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center"/>
        <w:textAlignment w:val="auto"/>
        <w:outlineLvl w:val="9"/>
        <w:rPr>
          <w:rFonts w:hint="eastAsia" w:ascii="Calibri" w:hAnsi="Calibri" w:eastAsia="宋体" w:cs="Times New Roman"/>
          <w:b/>
          <w:bCs/>
          <w:sz w:val="28"/>
          <w:szCs w:val="28"/>
          <w:lang w:val="en-US" w:eastAsia="zh-CN"/>
        </w:rPr>
      </w:pPr>
      <w:bookmarkStart w:id="0" w:name="_GoBack"/>
      <w:bookmarkEnd w:id="0"/>
      <w:r>
        <w:rPr>
          <w:rFonts w:hint="eastAsia" w:cs="Times New Roman"/>
          <w:b/>
          <w:bCs/>
          <w:sz w:val="28"/>
          <w:szCs w:val="28"/>
          <w:lang w:val="en-US" w:eastAsia="zh-CN"/>
        </w:rPr>
        <w:t>瑞典探亲</w:t>
      </w:r>
      <w:r>
        <w:rPr>
          <w:rFonts w:hint="eastAsia" w:ascii="Calibri" w:hAnsi="Calibri" w:eastAsia="宋体" w:cs="Times New Roman"/>
          <w:b/>
          <w:bCs/>
          <w:sz w:val="28"/>
          <w:szCs w:val="28"/>
          <w:lang w:val="en-US" w:eastAsia="zh-CN"/>
        </w:rPr>
        <w:t>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凡是在瑞典有亲属的人想要出行探望都需要办理一张有效的探亲签证，在办理探亲签证时申请者也需要像申请旅游签证一样准备好相应的材料递交到签证中心，那申请瑞典探亲签证都需要准备哪些材料呢？</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签证类型：探亲签证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有效期限：以使馆签发为准</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停留期限：以使馆签发为准</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入境次数：以使馆签发为准</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5"/>
        <w:tblW w:w="93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5"/>
        <w:gridCol w:w="3076"/>
        <w:gridCol w:w="3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签发对象</w:t>
            </w:r>
          </w:p>
        </w:tc>
        <w:tc>
          <w:tcPr>
            <w:tcW w:w="3076"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签证材料</w:t>
            </w:r>
          </w:p>
        </w:tc>
        <w:tc>
          <w:tcPr>
            <w:tcW w:w="3693"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以探访在瑞典合法居留的亲人朋友为目的的个人申请者可申请申根签证</w:t>
            </w: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个人申请表（原件）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真实完整填写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由本人中文签字</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未满18周岁需由监护人签字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照片（原件）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2张彩色照片</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近6个月拍摄的白底彩色照片</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大小为35*45mm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护照（原件）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•有效时间在签证到期后6个月</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•提供个人信息页以及签名页复印件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•旧护照个人信息页、申根签证页</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•护照完好无损且保证有2页空白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身份证（复印件）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16岁以下申请者如果没有可以无需提供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英文在职证明 (原件)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公司正规抬头纸打印，领导签字并加盖公章，内容包含：</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default" w:ascii="微软雅黑" w:hAnsi="微软雅黑" w:eastAsia="微软雅黑" w:cs="微软雅黑"/>
                <w:b w:val="0"/>
                <w:i w:val="0"/>
                <w:caps w:val="0"/>
                <w:color w:val="222222"/>
                <w:spacing w:val="0"/>
                <w:sz w:val="21"/>
                <w:szCs w:val="21"/>
                <w:lang w:val="en-US" w:eastAsia="zh-CN"/>
              </w:rPr>
              <w:t>申请人姓名、护照号、任职时间、职务及工资、公司同意其休假保留职位</w:t>
            </w:r>
            <w:r>
              <w:rPr>
                <w:rFonts w:hint="eastAsia" w:ascii="微软雅黑" w:hAnsi="微软雅黑" w:eastAsia="微软雅黑" w:cs="微软雅黑"/>
                <w:b w:val="0"/>
                <w:i w:val="0"/>
                <w:caps w:val="0"/>
                <w:color w:val="222222"/>
                <w:spacing w:val="0"/>
                <w:sz w:val="21"/>
                <w:szCs w:val="21"/>
                <w:lang w:val="en-US" w:eastAsia="zh-CN"/>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双方关系证明 (复印件)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出生证、结婚证、派出所证明、亲属关系公证等</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default" w:ascii="微软雅黑" w:hAnsi="微软雅黑" w:eastAsia="微软雅黑" w:cs="微软雅黑"/>
                <w:b w:val="0"/>
                <w:i w:val="0"/>
                <w:caps w:val="0"/>
                <w:color w:val="222222"/>
                <w:spacing w:val="0"/>
                <w:sz w:val="21"/>
                <w:szCs w:val="21"/>
                <w:lang w:val="en-US" w:eastAsia="zh-CN"/>
              </w:rPr>
              <w:t>合影照、书信往来证明、通话记录往来等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邀请方的有效居留证明 (复印件)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如：护照首页末页签字页、有效签证页/居留证/工作许可/学习许可复印件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default" w:ascii="微软雅黑" w:hAnsi="微软雅黑" w:eastAsia="微软雅黑" w:cs="微软雅黑"/>
                <w:b w:val="0"/>
                <w:i w:val="0"/>
                <w:caps w:val="0"/>
                <w:color w:val="222222"/>
                <w:spacing w:val="0"/>
                <w:sz w:val="21"/>
                <w:szCs w:val="21"/>
                <w:lang w:val="en-US" w:eastAsia="zh-CN"/>
              </w:rPr>
              <w:t>在校证明/学生证、在职证明</w:t>
            </w:r>
            <w:r>
              <w:rPr>
                <w:rFonts w:hint="eastAsia" w:ascii="微软雅黑" w:hAnsi="微软雅黑" w:eastAsia="微软雅黑" w:cs="微软雅黑"/>
                <w:b w:val="0"/>
                <w:i w:val="0"/>
                <w:caps w:val="0"/>
                <w:color w:val="222222"/>
                <w:spacing w:val="0"/>
                <w:sz w:val="21"/>
                <w:szCs w:val="21"/>
                <w:lang w:val="en-US" w:eastAsia="zh-CN"/>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88" w:hRule="atLeast"/>
        </w:trPr>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邀请方承担费用的证明 (原件)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担保人过去 3 个月的固定收入证明或担保人出具的在申根国具有法律效力的担保声明</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default" w:ascii="微软雅黑" w:hAnsi="微软雅黑" w:eastAsia="微软雅黑" w:cs="微软雅黑"/>
                <w:b w:val="0"/>
                <w:i w:val="0"/>
                <w:caps w:val="0"/>
                <w:color w:val="222222"/>
                <w:spacing w:val="0"/>
                <w:sz w:val="21"/>
                <w:szCs w:val="21"/>
                <w:lang w:val="en-US" w:eastAsia="zh-CN"/>
              </w:rPr>
              <w:t>邀请人收入及财政状况证明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邀请函 (原件)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邀请人的地址、详细联系方式（电话、邮箱等）</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申请人的姓名、护照号</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双方的关系说明</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访问的目的和停留时间、地点</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在境外住宿地址及谁来承担在境外旅行居住的费用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i w:val="0"/>
                <w:caps w:val="0"/>
                <w:color w:val="000000"/>
                <w:spacing w:val="0"/>
                <w:sz w:val="21"/>
                <w:szCs w:val="21"/>
                <w:shd w:val="clear" w:color="auto" w:fill="FFFFFF"/>
                <w:lang w:val="en-US" w:eastAsia="zh-CN"/>
              </w:rPr>
              <w:t xml:space="preserve"> 户口本</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申请人本人整本户口本信息</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如是集体户口，提供集体户口首页和本人页</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如丢失，请开户派出所出具的户籍证明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营业执照或组织机构代码证副本 (复印件)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用A4纸复印,有年检记录</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营业执照与组织机构代码证任选其一提供即可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保险单 (原件)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保险需涵盖全程，自出发航班起飞日起至归国抵达日</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须涵盖医疗保险和送返费用</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default" w:ascii="微软雅黑" w:hAnsi="微软雅黑" w:eastAsia="微软雅黑" w:cs="微软雅黑"/>
                <w:b w:val="0"/>
                <w:i w:val="0"/>
                <w:caps w:val="0"/>
                <w:color w:val="222222"/>
                <w:spacing w:val="0"/>
                <w:sz w:val="21"/>
                <w:szCs w:val="21"/>
                <w:lang w:val="en-US" w:eastAsia="zh-CN"/>
              </w:rPr>
              <w:t>医疗保险保额不低于3万欧元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房产证明 (复印件)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如有可提供，房产证或购房发票任选其一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公证书 (原件)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公证事由：亲属关系，注明法定代理人信息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汽车行驶证 (复印件)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机动车行驶证或机动车登记证任选其一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活期银行卡对账单 (原件)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本人名下近半年交易记录的工资卡或储蓄卡对帐单</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最后一笔交易日期在送签日期前30天内</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余额：5万元以上，行程越长建议余额额度相对高</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可提供多张银行卡证明，不建议最后一笔大金额存入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住宿证明 (原件)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由当地市政厅开据邀请方的接待证明原件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xml:space="preserve">邀请人房产证或租房合同复印件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无法提供接待证明原件，需提供详细说明文件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全程交通预订单 (复印件)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全程交通英文预订单，如机票预订单、欧铁预订单、船票预订单等</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请注意：签证签发前请勿先行购买机票等，以免产生损失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全程酒店预订单 (复印件)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入住日期覆盖在境外停留的全部天数</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入住人姓名涵盖申请人及同行人且名字准确,英文版酒店预订单</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FF0000"/>
          <w:spacing w:val="0"/>
          <w:sz w:val="21"/>
          <w:szCs w:val="21"/>
          <w:lang w:val="en-US" w:eastAsia="zh-CN"/>
        </w:rPr>
      </w:pPr>
      <w:r>
        <w:rPr>
          <w:rFonts w:hint="eastAsia" w:ascii="微软雅黑" w:hAnsi="微软雅黑" w:eastAsia="微软雅黑" w:cs="微软雅黑"/>
          <w:b w:val="0"/>
          <w:i w:val="0"/>
          <w:caps w:val="0"/>
          <w:color w:val="FF0000"/>
          <w:spacing w:val="0"/>
          <w:sz w:val="21"/>
          <w:szCs w:val="21"/>
          <w:lang w:val="en-US" w:eastAsia="zh-CN"/>
        </w:rPr>
        <w:t>特别提示：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以上就是去瑞典看望亲属时需要准备全部材料，办理签证时申请者要知道并要按照要求准备的，不过申请无需担心，有瑞典签证服务中心办理签证时会有工作人员辅助申请者准备签证材料，提高准确度。</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宋体"/>
        <w:lang w:eastAsia="zh-CN"/>
      </w:rPr>
    </w:pPr>
    <w:r>
      <w:rPr>
        <w:rFonts w:hint="eastAsia" w:eastAsia="宋体"/>
        <w:lang w:eastAsia="zh-CN"/>
      </w:rPr>
      <w:drawing>
        <wp:inline distT="0" distB="0" distL="114300" distR="114300">
          <wp:extent cx="1152525" cy="714375"/>
          <wp:effectExtent l="0" t="0" r="9525" b="0"/>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42208A"/>
    <w:rsid w:val="2BCD7BC2"/>
    <w:rsid w:val="300C681A"/>
    <w:rsid w:val="614220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92</TotalTime>
  <ScaleCrop>false</ScaleCrop>
  <LinksUpToDate>false</LinksUpToDate>
  <CharactersWithSpaces>0</CharactersWithSpaces>
  <Application>WPS Office_11.1.0.8976_F1E327BC-269C-435d-A152-05C5408002CA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2019-08-13T01:15:00Z</dcterms:created>
  <dc:creator>签证部—赵欣</dc:creator>
  <cp:lastModifiedBy>签证部—赵欣</cp:lastModifiedBy>
  <dcterms:modified xsi:type="dcterms:W3CDTF">2019-08-28T07:31:53Z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